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w:t>
      </w:r>
      <w:proofErr w:type="gramStart"/>
      <w:r w:rsidRPr="008C6B5B">
        <w:rPr>
          <w:rFonts w:ascii="Arial" w:hAnsi="Arial"/>
          <w:sz w:val="24"/>
        </w:rPr>
        <w:t>Schedule</w:t>
      </w:r>
      <w:proofErr w:type="gramEnd"/>
      <w:r w:rsidRPr="008C6B5B">
        <w:rPr>
          <w:rFonts w:ascii="Arial" w:hAnsi="Arial"/>
          <w:sz w:val="24"/>
        </w:rPr>
        <w:t xml:space="preserv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w:t>
      </w:r>
      <w:proofErr w:type="gramStart"/>
      <w:r w:rsidRPr="008C6B5B">
        <w:rPr>
          <w:rFonts w:ascii="Arial" w:hAnsi="Arial"/>
          <w:sz w:val="24"/>
        </w:rPr>
        <w:t>shall be deemed</w:t>
      </w:r>
      <w:proofErr w:type="gramEnd"/>
      <w:r w:rsidRPr="008C6B5B">
        <w:rPr>
          <w:rFonts w:ascii="Arial" w:hAnsi="Arial"/>
          <w:sz w:val="24"/>
        </w:rPr>
        <w:t xml:space="preserve">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1521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highlight w:val="yellow"/>
              </w:rPr>
              <w:t>Redacted</w:t>
            </w:r>
          </w:p>
        </w:tc>
        <w:tc>
          <w:tcPr>
            <w:tcW w:w="3011" w:type="dxa"/>
          </w:tcPr>
          <w:p w:rsidR="00890ADC" w:rsidRPr="008C6B5B" w:rsidRDefault="0041521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highlight w:val="yellow"/>
              </w:rPr>
              <w:t>Redacted</w:t>
            </w:r>
          </w:p>
        </w:tc>
        <w:tc>
          <w:tcPr>
            <w:tcW w:w="2238" w:type="dxa"/>
          </w:tcPr>
          <w:p w:rsidR="00890ADC" w:rsidRPr="008C6B5B" w:rsidRDefault="00415214">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highlight w:val="yellow"/>
              </w:rPr>
              <w:t>Redacted</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C4A" w:rsidRDefault="00A74C4A">
      <w:pPr>
        <w:spacing w:after="0" w:line="240" w:lineRule="auto"/>
      </w:pPr>
      <w:r>
        <w:separator/>
      </w:r>
    </w:p>
  </w:endnote>
  <w:endnote w:type="continuationSeparator" w:id="0">
    <w:p w:rsidR="00A74C4A" w:rsidRDefault="00A7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0805FB">
      <w:rPr>
        <w:rFonts w:ascii="Arial" w:hAnsi="Arial" w:cs="Arial"/>
        <w:sz w:val="20"/>
        <w:szCs w:val="20"/>
      </w:rPr>
      <w:t>6221</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805FB">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C4A" w:rsidRDefault="00A74C4A">
      <w:pPr>
        <w:spacing w:after="0" w:line="240" w:lineRule="auto"/>
      </w:pPr>
      <w:r>
        <w:separator/>
      </w:r>
    </w:p>
  </w:footnote>
  <w:footnote w:type="continuationSeparator" w:id="0">
    <w:p w:rsidR="00A74C4A" w:rsidRDefault="00A74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805FB"/>
    <w:rsid w:val="000E747E"/>
    <w:rsid w:val="0010446A"/>
    <w:rsid w:val="001D5CFC"/>
    <w:rsid w:val="00415214"/>
    <w:rsid w:val="00494B70"/>
    <w:rsid w:val="005F398E"/>
    <w:rsid w:val="00752AC7"/>
    <w:rsid w:val="007E3503"/>
    <w:rsid w:val="00820DFA"/>
    <w:rsid w:val="00890ADC"/>
    <w:rsid w:val="008C6B5B"/>
    <w:rsid w:val="0097665B"/>
    <w:rsid w:val="009E17AD"/>
    <w:rsid w:val="00A74C4A"/>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99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2021-01-19T13:45:00Z</dcterms:created>
  <dcterms:modified xsi:type="dcterms:W3CDTF">2021-01-21T16:39:00Z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